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7B7" w:rsidRDefault="003907B7" w:rsidP="00390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7B7" w:rsidRDefault="003907B7" w:rsidP="001D3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</w:tblGrid>
      <w:tr w:rsidR="003907B7" w:rsidTr="003907B7">
        <w:tc>
          <w:tcPr>
            <w:tcW w:w="4499" w:type="dxa"/>
          </w:tcPr>
          <w:p w:rsidR="003907B7" w:rsidRPr="00B76DB3" w:rsidRDefault="003907B7" w:rsidP="003907B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3F7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П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 xml:space="preserve">риложение </w:t>
            </w:r>
            <w:r w:rsidR="003C2F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907B7" w:rsidRPr="00B76DB3" w:rsidRDefault="003907B7" w:rsidP="00CE7D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к решению </w:t>
            </w:r>
            <w:r w:rsidR="00CE7D55">
              <w:rPr>
                <w:rFonts w:ascii="Times New Roman" w:hAnsi="Times New Roman" w:cs="Times New Roman"/>
                <w:sz w:val="20"/>
                <w:szCs w:val="20"/>
              </w:rPr>
              <w:t xml:space="preserve">10-й сессии 3-го созыва </w:t>
            </w:r>
            <w:r w:rsidR="002D6911">
              <w:rPr>
                <w:rFonts w:ascii="Times New Roman" w:hAnsi="Times New Roman" w:cs="Times New Roman"/>
                <w:sz w:val="20"/>
                <w:szCs w:val="20"/>
              </w:rPr>
              <w:t>Чернопольское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совета 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>Белогорского районного совета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Крым</w:t>
            </w:r>
            <w:r w:rsidR="0001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1365E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E7D5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F161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AD3D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D55">
              <w:rPr>
                <w:rFonts w:ascii="Times New Roman" w:hAnsi="Times New Roman" w:cs="Times New Roman"/>
                <w:sz w:val="20"/>
                <w:szCs w:val="20"/>
              </w:rPr>
              <w:t>мая 2025</w:t>
            </w:r>
            <w:r w:rsidR="0001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CE7D5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D5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«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>Об утверждении годового отчета об исполнении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 xml:space="preserve">юджета муниципального образования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6911">
              <w:rPr>
                <w:rFonts w:ascii="Times New Roman" w:hAnsi="Times New Roman" w:cs="Times New Roman"/>
                <w:sz w:val="20"/>
                <w:szCs w:val="20"/>
              </w:rPr>
              <w:t xml:space="preserve">Чернопольское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сельское поселение Белогорского р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>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 w:rsidR="00B233E3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Крым за 2024 </w:t>
            </w:r>
            <w:r w:rsidRPr="00B76DB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bookmarkStart w:id="0" w:name="_GoBack"/>
            <w:bookmarkEnd w:id="0"/>
          </w:p>
          <w:p w:rsidR="003907B7" w:rsidRDefault="003907B7" w:rsidP="001D3A6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07B7" w:rsidRDefault="003907B7" w:rsidP="00390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7B7" w:rsidRDefault="003907B7" w:rsidP="001D3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36C6" w:rsidRPr="00716066" w:rsidRDefault="00B76DB3" w:rsidP="008236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9E74B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6C6" w:rsidRPr="00B53F7E">
        <w:rPr>
          <w:rFonts w:ascii="Times New Roman" w:hAnsi="Times New Roman" w:cs="Times New Roman"/>
          <w:sz w:val="28"/>
          <w:szCs w:val="28"/>
        </w:rPr>
        <w:t xml:space="preserve"> </w:t>
      </w:r>
      <w:r w:rsidR="006C589B">
        <w:rPr>
          <w:rFonts w:ascii="Times New Roman" w:hAnsi="Times New Roman" w:cs="Times New Roman"/>
          <w:sz w:val="28"/>
          <w:szCs w:val="28"/>
        </w:rPr>
        <w:t>Сведения</w:t>
      </w:r>
    </w:p>
    <w:p w:rsidR="00B53F7E" w:rsidRPr="00716066" w:rsidRDefault="00716066" w:rsidP="00E907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6066">
        <w:rPr>
          <w:rFonts w:ascii="Times New Roman" w:hAnsi="Times New Roman" w:cs="Times New Roman"/>
        </w:rPr>
        <w:t>о</w:t>
      </w:r>
      <w:r w:rsidR="008236C6" w:rsidRPr="00716066">
        <w:rPr>
          <w:rFonts w:ascii="Times New Roman" w:hAnsi="Times New Roman" w:cs="Times New Roman"/>
        </w:rPr>
        <w:t xml:space="preserve"> кредиторской</w:t>
      </w:r>
      <w:r w:rsidRPr="00716066">
        <w:rPr>
          <w:rFonts w:ascii="Times New Roman" w:hAnsi="Times New Roman" w:cs="Times New Roman"/>
        </w:rPr>
        <w:t xml:space="preserve"> и дебиторской задолженности</w:t>
      </w:r>
      <w:r w:rsidR="008236C6" w:rsidRPr="00716066">
        <w:rPr>
          <w:rFonts w:ascii="Times New Roman" w:hAnsi="Times New Roman" w:cs="Times New Roman"/>
        </w:rPr>
        <w:t xml:space="preserve"> бюджета</w:t>
      </w:r>
    </w:p>
    <w:p w:rsidR="008236C6" w:rsidRPr="00716066" w:rsidRDefault="008236C6" w:rsidP="00E907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6066">
        <w:rPr>
          <w:rFonts w:ascii="Times New Roman" w:hAnsi="Times New Roman" w:cs="Times New Roman"/>
        </w:rPr>
        <w:t xml:space="preserve">муниципального образования </w:t>
      </w:r>
      <w:r w:rsidR="00B9028F">
        <w:rPr>
          <w:rFonts w:ascii="Times New Roman" w:hAnsi="Times New Roman" w:cs="Times New Roman"/>
        </w:rPr>
        <w:t xml:space="preserve"> </w:t>
      </w:r>
      <w:r w:rsidR="002D6911">
        <w:rPr>
          <w:rFonts w:ascii="Times New Roman" w:hAnsi="Times New Roman" w:cs="Times New Roman"/>
        </w:rPr>
        <w:t>Чернопольское</w:t>
      </w:r>
      <w:r w:rsidR="00B9028F">
        <w:rPr>
          <w:rFonts w:ascii="Times New Roman" w:hAnsi="Times New Roman" w:cs="Times New Roman"/>
        </w:rPr>
        <w:t xml:space="preserve"> сельское поселение Белогорского</w:t>
      </w:r>
      <w:r w:rsidRPr="00716066">
        <w:rPr>
          <w:rFonts w:ascii="Times New Roman" w:hAnsi="Times New Roman" w:cs="Times New Roman"/>
        </w:rPr>
        <w:t xml:space="preserve"> район</w:t>
      </w:r>
      <w:r w:rsidR="00B9028F">
        <w:rPr>
          <w:rFonts w:ascii="Times New Roman" w:hAnsi="Times New Roman" w:cs="Times New Roman"/>
        </w:rPr>
        <w:t xml:space="preserve">а </w:t>
      </w:r>
      <w:r w:rsidR="006C589B">
        <w:rPr>
          <w:rFonts w:ascii="Times New Roman" w:hAnsi="Times New Roman" w:cs="Times New Roman"/>
        </w:rPr>
        <w:t xml:space="preserve"> Республики Крым </w:t>
      </w:r>
    </w:p>
    <w:p w:rsidR="008236C6" w:rsidRPr="00716066" w:rsidRDefault="00B53F7E" w:rsidP="00E907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6066">
        <w:rPr>
          <w:rFonts w:ascii="Times New Roman" w:hAnsi="Times New Roman" w:cs="Times New Roman"/>
        </w:rPr>
        <w:t xml:space="preserve">по состоянию на </w:t>
      </w:r>
      <w:r w:rsidR="00B233E3">
        <w:rPr>
          <w:rFonts w:ascii="Times New Roman" w:hAnsi="Times New Roman" w:cs="Times New Roman"/>
        </w:rPr>
        <w:t>01.01.2025</w:t>
      </w:r>
      <w:r w:rsidR="00996F53">
        <w:rPr>
          <w:rFonts w:ascii="Times New Roman" w:hAnsi="Times New Roman" w:cs="Times New Roman"/>
        </w:rPr>
        <w:t xml:space="preserve"> </w:t>
      </w:r>
      <w:r w:rsidRPr="00716066">
        <w:rPr>
          <w:rFonts w:ascii="Times New Roman" w:hAnsi="Times New Roman" w:cs="Times New Roman"/>
        </w:rPr>
        <w:t>год</w:t>
      </w:r>
      <w:r w:rsidR="009B5E7A">
        <w:rPr>
          <w:rFonts w:ascii="Times New Roman" w:hAnsi="Times New Roman" w:cs="Times New Roman"/>
        </w:rPr>
        <w:t>а</w:t>
      </w:r>
    </w:p>
    <w:p w:rsidR="00716066" w:rsidRPr="00716066" w:rsidRDefault="00BC2C74" w:rsidP="00E9077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</w:p>
    <w:tbl>
      <w:tblPr>
        <w:tblStyle w:val="a7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3686"/>
        <w:gridCol w:w="1876"/>
        <w:gridCol w:w="4428"/>
      </w:tblGrid>
      <w:tr w:rsidR="009E74B2" w:rsidTr="00724F37">
        <w:tc>
          <w:tcPr>
            <w:tcW w:w="3686" w:type="dxa"/>
          </w:tcPr>
          <w:p w:rsidR="009E74B2" w:rsidRPr="00CC5FF1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FF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76" w:type="dxa"/>
          </w:tcPr>
          <w:p w:rsidR="009E74B2" w:rsidRPr="00CC5FF1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FF1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4428" w:type="dxa"/>
          </w:tcPr>
          <w:p w:rsidR="009E74B2" w:rsidRPr="00CC5FF1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FF1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9E74B2" w:rsidRPr="00CC5FF1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FF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9E74B2" w:rsidTr="00724F37">
        <w:tc>
          <w:tcPr>
            <w:tcW w:w="9990" w:type="dxa"/>
            <w:gridSpan w:val="3"/>
          </w:tcPr>
          <w:p w:rsidR="009E74B2" w:rsidRDefault="009E74B2" w:rsidP="00E90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F37">
              <w:rPr>
                <w:rFonts w:ascii="Times New Roman" w:hAnsi="Times New Roman" w:cs="Times New Roman"/>
                <w:b/>
                <w:sz w:val="24"/>
                <w:szCs w:val="24"/>
              </w:rPr>
              <w:t>КРЕДИТОРСКАЯ ЗАДОЛЖЕННОСТЬ</w:t>
            </w:r>
          </w:p>
          <w:p w:rsidR="00724F37" w:rsidRPr="00724F37" w:rsidRDefault="00724F37" w:rsidP="00E90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74B2" w:rsidTr="00724F37">
        <w:tc>
          <w:tcPr>
            <w:tcW w:w="3686" w:type="dxa"/>
          </w:tcPr>
          <w:p w:rsidR="009E74B2" w:rsidRDefault="009E74B2" w:rsidP="009B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876" w:type="dxa"/>
          </w:tcPr>
          <w:p w:rsidR="009E74B2" w:rsidRPr="009E74B2" w:rsidRDefault="00B9028F" w:rsidP="00724F3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4428" w:type="dxa"/>
          </w:tcPr>
          <w:p w:rsidR="009E74B2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4B2" w:rsidTr="00724F37">
        <w:tc>
          <w:tcPr>
            <w:tcW w:w="9990" w:type="dxa"/>
            <w:gridSpan w:val="3"/>
          </w:tcPr>
          <w:p w:rsidR="009E74B2" w:rsidRDefault="009E74B2" w:rsidP="00724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F37">
              <w:rPr>
                <w:rFonts w:ascii="Times New Roman" w:hAnsi="Times New Roman" w:cs="Times New Roman"/>
                <w:b/>
                <w:sz w:val="24"/>
                <w:szCs w:val="24"/>
              </w:rPr>
              <w:t>ДЕБИТОРСКАЯ ЗАДОЛЖЕННОСТЬ</w:t>
            </w:r>
          </w:p>
          <w:p w:rsidR="00724F37" w:rsidRPr="00724F37" w:rsidRDefault="00724F37" w:rsidP="00724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74B2" w:rsidTr="00724F37">
        <w:tc>
          <w:tcPr>
            <w:tcW w:w="3686" w:type="dxa"/>
          </w:tcPr>
          <w:p w:rsidR="009E74B2" w:rsidRPr="00CC5FF1" w:rsidRDefault="009E74B2" w:rsidP="00E9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876" w:type="dxa"/>
          </w:tcPr>
          <w:p w:rsidR="009E74B2" w:rsidRPr="00BC2C74" w:rsidRDefault="00B9028F" w:rsidP="00724F3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4428" w:type="dxa"/>
          </w:tcPr>
          <w:p w:rsidR="009E74B2" w:rsidRPr="00BC2C74" w:rsidRDefault="009E74B2" w:rsidP="00E90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90779" w:rsidRDefault="00E90779" w:rsidP="00E907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90779" w:rsidSect="009E74B2">
      <w:pgSz w:w="11906" w:h="16838"/>
      <w:pgMar w:top="536" w:right="568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EEE" w:rsidRDefault="00DD5EEE" w:rsidP="00716066">
      <w:pPr>
        <w:spacing w:after="0" w:line="240" w:lineRule="auto"/>
      </w:pPr>
      <w:r>
        <w:separator/>
      </w:r>
    </w:p>
  </w:endnote>
  <w:endnote w:type="continuationSeparator" w:id="0">
    <w:p w:rsidR="00DD5EEE" w:rsidRDefault="00DD5EEE" w:rsidP="0071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EEE" w:rsidRDefault="00DD5EEE" w:rsidP="00716066">
      <w:pPr>
        <w:spacing w:after="0" w:line="240" w:lineRule="auto"/>
      </w:pPr>
      <w:r>
        <w:separator/>
      </w:r>
    </w:p>
  </w:footnote>
  <w:footnote w:type="continuationSeparator" w:id="0">
    <w:p w:rsidR="00DD5EEE" w:rsidRDefault="00DD5EEE" w:rsidP="007160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EA9"/>
    <w:rsid w:val="0001680A"/>
    <w:rsid w:val="000D7B09"/>
    <w:rsid w:val="001365E1"/>
    <w:rsid w:val="00152FAA"/>
    <w:rsid w:val="00171EA9"/>
    <w:rsid w:val="00176B4B"/>
    <w:rsid w:val="001B0B63"/>
    <w:rsid w:val="001D1273"/>
    <w:rsid w:val="001D3A65"/>
    <w:rsid w:val="002418B6"/>
    <w:rsid w:val="002D6911"/>
    <w:rsid w:val="002F0548"/>
    <w:rsid w:val="00344D85"/>
    <w:rsid w:val="003907B7"/>
    <w:rsid w:val="003C2F0A"/>
    <w:rsid w:val="003E4872"/>
    <w:rsid w:val="004037A0"/>
    <w:rsid w:val="00446504"/>
    <w:rsid w:val="004A77F7"/>
    <w:rsid w:val="004F7C93"/>
    <w:rsid w:val="005C7F82"/>
    <w:rsid w:val="00610720"/>
    <w:rsid w:val="00634E88"/>
    <w:rsid w:val="00644118"/>
    <w:rsid w:val="00653F15"/>
    <w:rsid w:val="006670ED"/>
    <w:rsid w:val="00683B24"/>
    <w:rsid w:val="006C589B"/>
    <w:rsid w:val="00716066"/>
    <w:rsid w:val="00724F37"/>
    <w:rsid w:val="008236C6"/>
    <w:rsid w:val="00853157"/>
    <w:rsid w:val="0086632C"/>
    <w:rsid w:val="008747CA"/>
    <w:rsid w:val="00996F53"/>
    <w:rsid w:val="009B5E7A"/>
    <w:rsid w:val="009D4DA5"/>
    <w:rsid w:val="009E74B2"/>
    <w:rsid w:val="009F265C"/>
    <w:rsid w:val="00A242B1"/>
    <w:rsid w:val="00A7234D"/>
    <w:rsid w:val="00A82B27"/>
    <w:rsid w:val="00AD3D2B"/>
    <w:rsid w:val="00B15F5C"/>
    <w:rsid w:val="00B233E3"/>
    <w:rsid w:val="00B447D0"/>
    <w:rsid w:val="00B53F7E"/>
    <w:rsid w:val="00B76DB3"/>
    <w:rsid w:val="00B9028F"/>
    <w:rsid w:val="00BA13F4"/>
    <w:rsid w:val="00BC2C74"/>
    <w:rsid w:val="00BD0D34"/>
    <w:rsid w:val="00BF5F2A"/>
    <w:rsid w:val="00BF70C0"/>
    <w:rsid w:val="00C027DD"/>
    <w:rsid w:val="00C22E28"/>
    <w:rsid w:val="00C40D0E"/>
    <w:rsid w:val="00CB291C"/>
    <w:rsid w:val="00CC5FF1"/>
    <w:rsid w:val="00CD53DE"/>
    <w:rsid w:val="00CE7D55"/>
    <w:rsid w:val="00D0478D"/>
    <w:rsid w:val="00D07A83"/>
    <w:rsid w:val="00D53E79"/>
    <w:rsid w:val="00D931DC"/>
    <w:rsid w:val="00DD5EEE"/>
    <w:rsid w:val="00DF4629"/>
    <w:rsid w:val="00E52E30"/>
    <w:rsid w:val="00E61B30"/>
    <w:rsid w:val="00E90779"/>
    <w:rsid w:val="00E93112"/>
    <w:rsid w:val="00EC702F"/>
    <w:rsid w:val="00F1103F"/>
    <w:rsid w:val="00F1619D"/>
    <w:rsid w:val="00F5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B9987"/>
  <w15:docId w15:val="{C736AED8-ECD6-46F5-AC9C-82CC85D1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6066"/>
  </w:style>
  <w:style w:type="paragraph" w:styleId="a5">
    <w:name w:val="footer"/>
    <w:basedOn w:val="a"/>
    <w:link w:val="a6"/>
    <w:uiPriority w:val="99"/>
    <w:unhideWhenUsed/>
    <w:rsid w:val="0071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6066"/>
  </w:style>
  <w:style w:type="table" w:styleId="a7">
    <w:name w:val="Table Grid"/>
    <w:basedOn w:val="a1"/>
    <w:uiPriority w:val="59"/>
    <w:rsid w:val="0071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Республики Крым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Usver</cp:lastModifiedBy>
  <cp:revision>21</cp:revision>
  <cp:lastPrinted>2022-05-27T10:37:00Z</cp:lastPrinted>
  <dcterms:created xsi:type="dcterms:W3CDTF">2019-05-13T11:34:00Z</dcterms:created>
  <dcterms:modified xsi:type="dcterms:W3CDTF">2025-05-30T08:37:00Z</dcterms:modified>
</cp:coreProperties>
</file>